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01633">
      <w:pPr>
        <w:pStyle w:val="2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 xml:space="preserve">附件 3 </w:t>
      </w:r>
    </w:p>
    <w:p w14:paraId="5400BC05"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 w:bidi="ar-SA"/>
        </w:rPr>
        <w:t xml:space="preserve">供应商承诺书 </w:t>
      </w:r>
    </w:p>
    <w:p w14:paraId="08B62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： </w:t>
      </w:r>
    </w:p>
    <w:p w14:paraId="214513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我公司承诺，贵单位的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备电服务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供应商名录，我方向贵公司提交合法有效的营业执照、税务登记证及经营生产许可证等必要证件。若我方入围名录，我公司供应的产品都具有合格的《质量检测报告》和相关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产品合格证，符合国家相关规定、并保证及时提供相关产品及服务，严格履行入围供应商相关义务，同意按《宁波市轨道永盈供应链有限公司供应商评价管理规定》进行考评。 </w:t>
      </w:r>
    </w:p>
    <w:p w14:paraId="637E5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我单位承诺提交的相关资料均真实有效，并承担相关法律责任。 </w:t>
      </w:r>
    </w:p>
    <w:p w14:paraId="131AD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4DD83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联系人： </w:t>
      </w:r>
    </w:p>
    <w:p w14:paraId="75407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联系电话： </w:t>
      </w:r>
    </w:p>
    <w:p w14:paraId="39F48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电子邮箱： </w:t>
      </w:r>
    </w:p>
    <w:p w14:paraId="6376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负责人姓名： </w:t>
      </w:r>
    </w:p>
    <w:p w14:paraId="41B1C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负责人手机号码： </w:t>
      </w:r>
    </w:p>
    <w:p w14:paraId="33CB2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负责人电子邮箱： </w:t>
      </w:r>
    </w:p>
    <w:p w14:paraId="6B480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u w:val="single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入围单位 (盖单位法人章)：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</w:t>
      </w:r>
    </w:p>
    <w:p w14:paraId="275F2A3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default"/>
          <w:color w:val="auto"/>
          <w:highlight w:val="none"/>
          <w:u w:val="single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法定代表人 (单位负责人) 或委托代理人 (签字)：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</w:t>
      </w:r>
    </w:p>
    <w:p w14:paraId="1C6ABBB6">
      <w:pPr>
        <w:pStyle w:val="2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日期：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     年     月     日</w:t>
      </w:r>
    </w:p>
    <w:p w14:paraId="1F8732B9"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B2897"/>
    <w:rsid w:val="00265CBD"/>
    <w:rsid w:val="0EB44E7C"/>
    <w:rsid w:val="1BCB2897"/>
    <w:rsid w:val="28897026"/>
    <w:rsid w:val="2C165E29"/>
    <w:rsid w:val="72A900B1"/>
    <w:rsid w:val="74803E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jc w:val="center"/>
      <w:outlineLvl w:val="0"/>
    </w:pPr>
    <w:rPr>
      <w:rFonts w:eastAsia="方正小标宋简体"/>
      <w:kern w:val="44"/>
      <w:sz w:val="44"/>
    </w:rPr>
  </w:style>
  <w:style w:type="paragraph" w:styleId="6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Arial" w:hAnsi="Arial" w:eastAsia="黑体"/>
      <w:sz w:val="32"/>
    </w:rPr>
  </w:style>
  <w:style w:type="paragraph" w:styleId="7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eastAsia="楷体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楷体" w:eastAsia="楷体"/>
      <w:snapToGrid w:val="0"/>
      <w:sz w:val="24"/>
      <w:lang w:eastAsia="en-US"/>
    </w:r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styleId="4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rFonts w:ascii="Times New Roman" w:hAnsi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2025-08-25T09:27:00Z</dcterms:created>
  <dc:creator>Hilaria.</dc:creator>
  <cp:lastModifiedBy>Hilaria.</cp:lastModifiedBy>
  <dcterms:modified xsi:type="dcterms:W3CDTF">2025-08-25T09:27:47Z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D7D82C18CF1744998DC2F3EEB447A5D5_11</vt:lpwstr>
  </property>
  <property fmtid="{D5CDD505-2E9C-101B-9397-08002B2CF9AE}" pid="4" name="KSOTemplateDocerSaveRecord">
    <vt:lpwstr>eyJoZGlkIjoiNzI2ZDk5NWUzZjUzMDk4MTQ1MjZmNWZlYWUwNWRkYWQiLCJ1c2VySWQiOiIxMTIxNTA2MTY4In0=</vt:lpwstr>
  </property>
</Properties>
</file>